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576F3" w14:textId="55E5D429" w:rsidR="00554BC8" w:rsidRDefault="00554BC8" w:rsidP="00554BC8">
      <w:pPr>
        <w:spacing w:after="120"/>
        <w:ind w:left="425" w:right="11" w:hanging="56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ANEXO 1</w:t>
      </w:r>
      <w:r w:rsidR="009B0F00">
        <w:rPr>
          <w:rFonts w:ascii="Arial" w:eastAsia="Arial" w:hAnsi="Arial" w:cs="Arial"/>
          <w:b/>
        </w:rPr>
        <w:t>4</w:t>
      </w:r>
      <w:r w:rsidRPr="00CF1720">
        <w:rPr>
          <w:rFonts w:ascii="Arial" w:eastAsia="Arial" w:hAnsi="Arial" w:cs="Arial"/>
          <w:b/>
        </w:rPr>
        <w:t xml:space="preserve"> –</w:t>
      </w:r>
      <w:r>
        <w:rPr>
          <w:rFonts w:ascii="Arial" w:eastAsia="Arial" w:hAnsi="Arial" w:cs="Arial"/>
          <w:b/>
        </w:rPr>
        <w:t xml:space="preserve"> </w:t>
      </w:r>
      <w:r w:rsidRPr="00433414">
        <w:rPr>
          <w:b/>
          <w:iCs/>
        </w:rPr>
        <w:t>Instrução Normativa COENQ-LD/UTFPR n° 4</w:t>
      </w:r>
    </w:p>
    <w:p w14:paraId="6E85A05D" w14:textId="3DE563B0" w:rsidR="00561780" w:rsidRDefault="00554BC8">
      <w:pPr>
        <w:tabs>
          <w:tab w:val="left" w:pos="3686"/>
        </w:tabs>
        <w:spacing w:after="3"/>
        <w:ind w:left="3686" w:right="492" w:hanging="566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F87C540" wp14:editId="29C0A252">
            <wp:simplePos x="0" y="0"/>
            <wp:positionH relativeFrom="margin">
              <wp:posOffset>-635</wp:posOffset>
            </wp:positionH>
            <wp:positionV relativeFrom="paragraph">
              <wp:posOffset>13970</wp:posOffset>
            </wp:positionV>
            <wp:extent cx="688975" cy="688975"/>
            <wp:effectExtent l="0" t="0" r="0" b="0"/>
            <wp:wrapNone/>
            <wp:docPr id="70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>Ministério da Educação</w:t>
      </w:r>
    </w:p>
    <w:p w14:paraId="1765FD1C" w14:textId="242E3CB1" w:rsidR="00561780" w:rsidRDefault="00554BC8">
      <w:pPr>
        <w:ind w:right="730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A67DED2" wp14:editId="7CC567FD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090930" cy="376555"/>
            <wp:effectExtent l="0" t="0" r="0" b="4445"/>
            <wp:wrapNone/>
            <wp:docPr id="70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376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</w:rPr>
        <w:t xml:space="preserve">          Universidade Tecnológica Federal do Paraná</w:t>
      </w:r>
    </w:p>
    <w:p w14:paraId="3EABCF3F" w14:textId="77777777" w:rsidR="00561780" w:rsidRDefault="00000000">
      <w:pPr>
        <w:spacing w:after="3"/>
        <w:ind w:left="864" w:right="730" w:hanging="10"/>
        <w:jc w:val="center"/>
      </w:pPr>
      <w:r>
        <w:rPr>
          <w:rFonts w:ascii="Arial" w:eastAsia="Arial" w:hAnsi="Arial" w:cs="Arial"/>
        </w:rPr>
        <w:t>Campus Londrina</w:t>
      </w:r>
    </w:p>
    <w:p w14:paraId="603A86F1" w14:textId="3EDD9816" w:rsidR="00561780" w:rsidRDefault="00554BC8">
      <w:pPr>
        <w:ind w:left="864" w:right="730" w:hanging="10"/>
        <w:jc w:val="center"/>
      </w:pPr>
      <w:r>
        <w:rPr>
          <w:rFonts w:ascii="Arial" w:eastAsia="Arial" w:hAnsi="Arial" w:cs="Arial"/>
        </w:rPr>
        <w:t>Curso de Engenharia Química</w:t>
      </w:r>
    </w:p>
    <w:p w14:paraId="4057AA56" w14:textId="77777777" w:rsidR="00561780" w:rsidRDefault="00561780">
      <w:pPr>
        <w:ind w:left="864" w:right="730" w:hanging="10"/>
        <w:jc w:val="center"/>
      </w:pPr>
    </w:p>
    <w:p w14:paraId="7E2E7676" w14:textId="77777777" w:rsidR="00561780" w:rsidRDefault="00561780">
      <w:pPr>
        <w:pStyle w:val="Ttulo1"/>
        <w:rPr>
          <w:b/>
          <w:i w:val="0"/>
          <w:color w:val="000000"/>
          <w:sz w:val="26"/>
          <w:szCs w:val="26"/>
        </w:rPr>
      </w:pPr>
    </w:p>
    <w:p w14:paraId="5783892C" w14:textId="6EC7C270" w:rsidR="00561780" w:rsidRDefault="00000000" w:rsidP="00554BC8">
      <w:pPr>
        <w:pStyle w:val="Ttulo1"/>
        <w:ind w:left="0" w:hanging="6"/>
        <w:rPr>
          <w:b/>
          <w:i w:val="0"/>
          <w:color w:val="000000"/>
          <w:sz w:val="26"/>
          <w:szCs w:val="26"/>
        </w:rPr>
      </w:pPr>
      <w:r>
        <w:rPr>
          <w:b/>
          <w:i w:val="0"/>
          <w:color w:val="000000"/>
          <w:sz w:val="26"/>
          <w:szCs w:val="26"/>
        </w:rPr>
        <w:t xml:space="preserve">ATA DE </w:t>
      </w:r>
      <w:r w:rsidR="00554BC8">
        <w:rPr>
          <w:b/>
          <w:i w:val="0"/>
          <w:color w:val="000000"/>
          <w:sz w:val="26"/>
          <w:szCs w:val="26"/>
        </w:rPr>
        <w:t>DEFESA</w:t>
      </w:r>
      <w:r>
        <w:rPr>
          <w:b/>
          <w:i w:val="0"/>
          <w:color w:val="000000"/>
          <w:sz w:val="26"/>
          <w:szCs w:val="26"/>
        </w:rPr>
        <w:t xml:space="preserve"> DO ESTÁGIO</w:t>
      </w:r>
      <w:r w:rsidR="00554BC8">
        <w:rPr>
          <w:b/>
          <w:i w:val="0"/>
          <w:color w:val="000000"/>
          <w:sz w:val="26"/>
          <w:szCs w:val="26"/>
        </w:rPr>
        <w:t xml:space="preserve"> CURRICULAR OBRIGATÓRIO E</w:t>
      </w:r>
      <w:r>
        <w:rPr>
          <w:b/>
          <w:i w:val="0"/>
          <w:color w:val="000000"/>
          <w:sz w:val="26"/>
          <w:szCs w:val="26"/>
        </w:rPr>
        <w:t xml:space="preserve"> TC</w:t>
      </w:r>
      <w:r w:rsidR="00554BC8">
        <w:rPr>
          <w:b/>
          <w:i w:val="0"/>
          <w:color w:val="000000"/>
          <w:sz w:val="26"/>
          <w:szCs w:val="26"/>
        </w:rPr>
        <w:t>C 2</w:t>
      </w:r>
    </w:p>
    <w:p w14:paraId="6C324402" w14:textId="77777777" w:rsidR="00561780" w:rsidRDefault="00561780"/>
    <w:p w14:paraId="4B40CDAF" w14:textId="14003E25" w:rsidR="00666DC0" w:rsidRDefault="00666DC0" w:rsidP="00666DC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 </w:t>
      </w:r>
      <w:r w:rsidRPr="00AF73D8">
        <w:rPr>
          <w:rFonts w:ascii="Arial" w:eastAsia="Arial" w:hAnsi="Arial" w:cs="Arial"/>
          <w:b/>
          <w:bCs/>
          <w:sz w:val="20"/>
          <w:szCs w:val="20"/>
          <w:highlight w:val="lightGray"/>
        </w:rPr>
        <w:t>dia</w:t>
      </w:r>
      <w:r>
        <w:rPr>
          <w:rFonts w:ascii="Arial" w:eastAsia="Arial" w:hAnsi="Arial" w:cs="Arial"/>
          <w:sz w:val="20"/>
          <w:szCs w:val="20"/>
        </w:rPr>
        <w:t xml:space="preserve"> de </w:t>
      </w:r>
      <w:r w:rsidRPr="00AF73D8">
        <w:rPr>
          <w:rFonts w:ascii="Arial" w:eastAsia="Arial" w:hAnsi="Arial" w:cs="Arial"/>
          <w:b/>
          <w:bCs/>
          <w:sz w:val="20"/>
          <w:szCs w:val="20"/>
          <w:highlight w:val="lightGray"/>
        </w:rPr>
        <w:t>mês</w:t>
      </w:r>
      <w:r>
        <w:rPr>
          <w:rFonts w:ascii="Arial" w:eastAsia="Arial" w:hAnsi="Arial" w:cs="Arial"/>
          <w:sz w:val="20"/>
          <w:szCs w:val="20"/>
        </w:rPr>
        <w:t xml:space="preserve"> de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AF73D8">
        <w:rPr>
          <w:rFonts w:ascii="Arial" w:eastAsia="Arial" w:hAnsi="Arial" w:cs="Arial"/>
          <w:b/>
          <w:bCs/>
          <w:sz w:val="20"/>
          <w:szCs w:val="20"/>
          <w:highlight w:val="lightGray"/>
        </w:rPr>
        <w:t>ano</w:t>
      </w:r>
      <w:r>
        <w:rPr>
          <w:rFonts w:ascii="Arial" w:eastAsia="Arial" w:hAnsi="Arial" w:cs="Arial"/>
          <w:sz w:val="20"/>
          <w:szCs w:val="20"/>
        </w:rPr>
        <w:t xml:space="preserve">, às </w:t>
      </w:r>
      <w:r w:rsidRPr="00AF73D8">
        <w:rPr>
          <w:rFonts w:ascii="Arial" w:eastAsia="Arial" w:hAnsi="Arial" w:cs="Arial"/>
          <w:b/>
          <w:bCs/>
          <w:sz w:val="20"/>
          <w:szCs w:val="20"/>
          <w:highlight w:val="lightGray"/>
        </w:rPr>
        <w:t>horas</w:t>
      </w:r>
      <w:r>
        <w:rPr>
          <w:rFonts w:ascii="Arial" w:eastAsia="Arial" w:hAnsi="Arial" w:cs="Arial"/>
          <w:b/>
          <w:sz w:val="20"/>
          <w:szCs w:val="20"/>
        </w:rPr>
        <w:t xml:space="preserve"> h</w:t>
      </w:r>
      <w:r>
        <w:rPr>
          <w:rFonts w:ascii="Arial" w:eastAsia="Arial" w:hAnsi="Arial" w:cs="Arial"/>
          <w:sz w:val="20"/>
          <w:szCs w:val="20"/>
        </w:rPr>
        <w:t>, na sala virtual criada no link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AF73D8">
        <w:rPr>
          <w:b/>
          <w:bCs/>
          <w:color w:val="808080"/>
          <w:highlight w:val="lightGray"/>
        </w:rPr>
        <w:t>Clique ou toque aqui para inserir o texto</w:t>
      </w:r>
      <w:r>
        <w:rPr>
          <w:rFonts w:ascii="Arial" w:eastAsia="Arial" w:hAnsi="Arial" w:cs="Arial"/>
          <w:sz w:val="20"/>
          <w:szCs w:val="20"/>
        </w:rPr>
        <w:t xml:space="preserve">, realizou-se a sessão pública do Evento de Avaliação de Estágio </w:t>
      </w:r>
      <w:r>
        <w:rPr>
          <w:rFonts w:ascii="Arial" w:eastAsia="Arial" w:hAnsi="Arial" w:cs="Arial"/>
          <w:sz w:val="20"/>
          <w:szCs w:val="20"/>
        </w:rPr>
        <w:t>Curricular</w:t>
      </w:r>
      <w:r>
        <w:rPr>
          <w:rFonts w:ascii="Arial" w:eastAsia="Arial" w:hAnsi="Arial" w:cs="Arial"/>
          <w:sz w:val="20"/>
          <w:szCs w:val="20"/>
        </w:rPr>
        <w:t xml:space="preserve"> Obrigatório e TCC</w:t>
      </w:r>
      <w:r>
        <w:rPr>
          <w:rFonts w:ascii="Arial" w:eastAsia="Arial" w:hAnsi="Arial" w:cs="Arial"/>
          <w:sz w:val="20"/>
          <w:szCs w:val="20"/>
        </w:rPr>
        <w:t xml:space="preserve"> 2</w:t>
      </w:r>
      <w:r>
        <w:rPr>
          <w:rFonts w:ascii="Arial" w:eastAsia="Arial" w:hAnsi="Arial" w:cs="Arial"/>
          <w:sz w:val="20"/>
          <w:szCs w:val="20"/>
        </w:rPr>
        <w:t>, desenvolvidos pelo(a) discente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AF73D8">
        <w:rPr>
          <w:rFonts w:ascii="Arial" w:eastAsia="Arial" w:hAnsi="Arial" w:cs="Arial"/>
          <w:b/>
          <w:bCs/>
          <w:sz w:val="20"/>
          <w:szCs w:val="20"/>
          <w:highlight w:val="lightGray"/>
        </w:rPr>
        <w:t>Nome do discente</w:t>
      </w:r>
      <w:r>
        <w:rPr>
          <w:rFonts w:ascii="Arial" w:eastAsia="Arial" w:hAnsi="Arial" w:cs="Arial"/>
          <w:sz w:val="20"/>
          <w:szCs w:val="20"/>
        </w:rPr>
        <w:t>, na empresa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AF73D8">
        <w:rPr>
          <w:b/>
          <w:bCs/>
          <w:color w:val="808080"/>
          <w:highlight w:val="lightGray"/>
        </w:rPr>
        <w:t>Clique ou toque aqui para inserir o texto</w:t>
      </w:r>
      <w:r>
        <w:rPr>
          <w:rFonts w:ascii="Arial" w:eastAsia="Arial" w:hAnsi="Arial" w:cs="Arial"/>
          <w:sz w:val="20"/>
          <w:szCs w:val="20"/>
        </w:rPr>
        <w:t xml:space="preserve">. A banca examinadora foi composta por: </w:t>
      </w:r>
      <w:r w:rsidRPr="00AF73D8">
        <w:rPr>
          <w:rFonts w:ascii="Arial" w:eastAsia="Arial" w:hAnsi="Arial" w:cs="Arial"/>
          <w:b/>
          <w:bCs/>
          <w:sz w:val="20"/>
          <w:szCs w:val="20"/>
          <w:highlight w:val="lightGray"/>
        </w:rPr>
        <w:t>Nome completo do orientador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Pr="00AF73D8">
        <w:rPr>
          <w:rFonts w:ascii="Arial" w:eastAsia="Arial" w:hAnsi="Arial" w:cs="Arial"/>
          <w:b/>
          <w:bCs/>
          <w:sz w:val="20"/>
          <w:szCs w:val="20"/>
          <w:highlight w:val="lightGray"/>
        </w:rPr>
        <w:t>Nome completo do membro 1 da Banca</w:t>
      </w:r>
      <w:r>
        <w:rPr>
          <w:rFonts w:ascii="Arial" w:eastAsia="Arial" w:hAnsi="Arial" w:cs="Arial"/>
          <w:sz w:val="20"/>
          <w:szCs w:val="20"/>
        </w:rPr>
        <w:t xml:space="preserve"> e </w:t>
      </w:r>
      <w:r w:rsidRPr="00AF73D8">
        <w:rPr>
          <w:rFonts w:ascii="Arial" w:eastAsia="Arial" w:hAnsi="Arial" w:cs="Arial"/>
          <w:b/>
          <w:bCs/>
          <w:sz w:val="20"/>
          <w:szCs w:val="20"/>
          <w:highlight w:val="lightGray"/>
        </w:rPr>
        <w:t>Nome completo do membro 2 da Banca</w:t>
      </w:r>
      <w:r>
        <w:rPr>
          <w:rFonts w:ascii="Arial" w:eastAsia="Arial" w:hAnsi="Arial" w:cs="Arial"/>
          <w:sz w:val="20"/>
          <w:szCs w:val="20"/>
        </w:rPr>
        <w:t>. Após a avaliação, a banca reuniu-se e atribuiu as notas de Estágio</w:t>
      </w:r>
      <w:r>
        <w:rPr>
          <w:rFonts w:ascii="Arial" w:eastAsia="Arial" w:hAnsi="Arial" w:cs="Arial"/>
          <w:sz w:val="20"/>
          <w:szCs w:val="20"/>
        </w:rPr>
        <w:t xml:space="preserve"> Curricular</w:t>
      </w:r>
      <w:r>
        <w:rPr>
          <w:rFonts w:ascii="Arial" w:eastAsia="Arial" w:hAnsi="Arial" w:cs="Arial"/>
          <w:sz w:val="20"/>
          <w:szCs w:val="20"/>
        </w:rPr>
        <w:t xml:space="preserve"> Obrigatório e TCC</w:t>
      </w:r>
      <w:r>
        <w:rPr>
          <w:rFonts w:ascii="Arial" w:eastAsia="Arial" w:hAnsi="Arial" w:cs="Arial"/>
          <w:sz w:val="20"/>
          <w:szCs w:val="20"/>
        </w:rPr>
        <w:t xml:space="preserve"> 2</w:t>
      </w:r>
      <w:r>
        <w:rPr>
          <w:rFonts w:ascii="Arial" w:eastAsia="Arial" w:hAnsi="Arial" w:cs="Arial"/>
          <w:sz w:val="20"/>
          <w:szCs w:val="20"/>
        </w:rPr>
        <w:t xml:space="preserve"> para o trabalho, apresentadas nas Tabelas abaixo, sendo este considerado </w:t>
      </w:r>
      <w:r w:rsidRPr="00AF73D8">
        <w:rPr>
          <w:rFonts w:ascii="Arial" w:eastAsia="Arial" w:hAnsi="Arial" w:cs="Arial"/>
          <w:b/>
          <w:bCs/>
          <w:sz w:val="20"/>
          <w:szCs w:val="20"/>
          <w:highlight w:val="lightGray"/>
        </w:rPr>
        <w:t>aprovado ou reprovado</w:t>
      </w:r>
      <w:r>
        <w:rPr>
          <w:rFonts w:ascii="Arial" w:eastAsia="Arial" w:hAnsi="Arial" w:cs="Arial"/>
          <w:sz w:val="20"/>
          <w:szCs w:val="20"/>
        </w:rPr>
        <w:t xml:space="preserve">. A partir das notas de avaliação dos membros convidados da banca (N1 e N2) advindas do </w:t>
      </w:r>
      <w:r w:rsidRPr="00AF73D8">
        <w:rPr>
          <w:rFonts w:ascii="Arial" w:eastAsia="Arial" w:hAnsi="Arial" w:cs="Arial"/>
          <w:b/>
          <w:bCs/>
          <w:sz w:val="20"/>
          <w:szCs w:val="20"/>
        </w:rPr>
        <w:t>ANEXO 1</w:t>
      </w:r>
      <w:r>
        <w:rPr>
          <w:rFonts w:ascii="Arial" w:eastAsia="Arial" w:hAnsi="Arial" w:cs="Arial"/>
          <w:b/>
          <w:bCs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, listadas na Tabela 1, a média final (MF) do discente se determinou pelas médias da banca (MB1/MB2) e as notas de orientação/supervisão (NO1 para a avaliação do TCC</w:t>
      </w:r>
      <w:r>
        <w:rPr>
          <w:rFonts w:ascii="Arial" w:eastAsia="Arial" w:hAnsi="Arial" w:cs="Arial"/>
          <w:sz w:val="20"/>
          <w:szCs w:val="20"/>
        </w:rPr>
        <w:t xml:space="preserve"> 2</w:t>
      </w:r>
      <w:r>
        <w:rPr>
          <w:rFonts w:ascii="Arial" w:eastAsia="Arial" w:hAnsi="Arial" w:cs="Arial"/>
          <w:sz w:val="20"/>
          <w:szCs w:val="20"/>
        </w:rPr>
        <w:t xml:space="preserve"> e NO2/NS para a avaliação do estágio) advindas dos </w:t>
      </w:r>
      <w:r w:rsidRPr="00AF73D8">
        <w:rPr>
          <w:rFonts w:ascii="Arial" w:eastAsia="Arial" w:hAnsi="Arial" w:cs="Arial"/>
          <w:b/>
          <w:bCs/>
          <w:sz w:val="20"/>
          <w:szCs w:val="20"/>
        </w:rPr>
        <w:t>ANEXOS 5</w:t>
      </w:r>
      <w:r>
        <w:rPr>
          <w:rFonts w:ascii="Arial" w:eastAsia="Arial" w:hAnsi="Arial" w:cs="Arial"/>
          <w:sz w:val="20"/>
          <w:szCs w:val="20"/>
        </w:rPr>
        <w:t xml:space="preserve"> e </w:t>
      </w:r>
      <w:r w:rsidRPr="00AF73D8">
        <w:rPr>
          <w:rFonts w:ascii="Arial" w:eastAsia="Arial" w:hAnsi="Arial" w:cs="Arial"/>
          <w:b/>
          <w:bCs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, listadas na Tabela 2</w:t>
      </w:r>
      <w:r>
        <w:rPr>
          <w:rFonts w:ascii="Arial" w:eastAsia="Arial" w:hAnsi="Arial" w:cs="Arial"/>
          <w:sz w:val="20"/>
          <w:szCs w:val="20"/>
        </w:rPr>
        <w:t>, conforme descrito abaixo:</w:t>
      </w:r>
    </w:p>
    <w:p w14:paraId="101F8E84" w14:textId="77777777" w:rsidR="00666DC0" w:rsidRDefault="00666DC0" w:rsidP="00666D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Tabela 1 – Notas de avaliação dos membros convidados para composição da banca examinadora.</w:t>
      </w:r>
    </w:p>
    <w:tbl>
      <w:tblPr>
        <w:tblStyle w:val="a"/>
        <w:tblW w:w="9075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524"/>
        <w:gridCol w:w="1701"/>
        <w:gridCol w:w="1850"/>
      </w:tblGrid>
      <w:tr w:rsidR="00666DC0" w14:paraId="676C2591" w14:textId="77777777" w:rsidTr="00666DC0">
        <w:trPr>
          <w:trHeight w:val="397"/>
        </w:trPr>
        <w:tc>
          <w:tcPr>
            <w:tcW w:w="5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vAlign w:val="center"/>
          </w:tcPr>
          <w:p w14:paraId="25AB0C8F" w14:textId="77777777" w:rsidR="00666DC0" w:rsidRDefault="00666DC0" w:rsidP="008D4D3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NOTAS DA BANCA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vAlign w:val="center"/>
          </w:tcPr>
          <w:p w14:paraId="2E0DA30A" w14:textId="4C260415" w:rsidR="00666DC0" w:rsidRDefault="00666DC0" w:rsidP="008D4D3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NOTA TCC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vAlign w:val="center"/>
          </w:tcPr>
          <w:p w14:paraId="5C348F59" w14:textId="77777777" w:rsidR="00666DC0" w:rsidRDefault="00666DC0" w:rsidP="008D4D3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NOTA ESTÁGIO</w:t>
            </w:r>
          </w:p>
        </w:tc>
      </w:tr>
      <w:tr w:rsidR="00666DC0" w14:paraId="015EA56F" w14:textId="77777777" w:rsidTr="00666DC0">
        <w:trPr>
          <w:trHeight w:val="397"/>
        </w:trPr>
        <w:tc>
          <w:tcPr>
            <w:tcW w:w="5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EA1C85" w14:textId="77777777" w:rsidR="00666DC0" w:rsidRDefault="00666DC0" w:rsidP="008D4D3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Nota do avaliador 1 (N1)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54E2EC" w14:textId="77777777" w:rsidR="00666DC0" w:rsidRDefault="00666DC0" w:rsidP="008D4D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NOTA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9251F3" w14:textId="77777777" w:rsidR="00666DC0" w:rsidRDefault="00666DC0" w:rsidP="008D4D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NOTA</w:t>
            </w:r>
          </w:p>
        </w:tc>
      </w:tr>
      <w:tr w:rsidR="00666DC0" w14:paraId="525BF8BD" w14:textId="77777777" w:rsidTr="00666DC0">
        <w:trPr>
          <w:trHeight w:val="397"/>
        </w:trPr>
        <w:tc>
          <w:tcPr>
            <w:tcW w:w="5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6FD31BF" w14:textId="77777777" w:rsidR="00666DC0" w:rsidRDefault="00666DC0" w:rsidP="008D4D3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Nota do avaliador 2 (N2)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6A3C7C" w14:textId="77777777" w:rsidR="00666DC0" w:rsidRDefault="00666DC0" w:rsidP="008D4D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NOTA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89F4D0F" w14:textId="77777777" w:rsidR="00666DC0" w:rsidRDefault="00666DC0" w:rsidP="008D4D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NOTA</w:t>
            </w:r>
          </w:p>
        </w:tc>
      </w:tr>
      <w:tr w:rsidR="00666DC0" w14:paraId="72DC2248" w14:textId="77777777" w:rsidTr="00666DC0">
        <w:trPr>
          <w:trHeight w:val="397"/>
        </w:trPr>
        <w:tc>
          <w:tcPr>
            <w:tcW w:w="5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623EA8" w14:textId="77777777" w:rsidR="00666DC0" w:rsidRDefault="00666DC0" w:rsidP="008D4D3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MÉDIA DA BANCA (MB)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0A7E43" w14:textId="77777777" w:rsidR="00666DC0" w:rsidRDefault="00666DC0" w:rsidP="008D4D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0230">
              <w:rPr>
                <w:rFonts w:ascii="Arial" w:eastAsia="Arial" w:hAnsi="Arial" w:cs="Arial"/>
                <w:sz w:val="18"/>
                <w:szCs w:val="18"/>
                <w:highlight w:val="lightGray"/>
              </w:rPr>
              <w:t>MB1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9A91E8" w14:textId="77777777" w:rsidR="00666DC0" w:rsidRDefault="00666DC0" w:rsidP="008D4D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0230">
              <w:rPr>
                <w:rFonts w:ascii="Arial" w:eastAsia="Arial" w:hAnsi="Arial" w:cs="Arial"/>
                <w:sz w:val="18"/>
                <w:szCs w:val="18"/>
                <w:highlight w:val="lightGray"/>
              </w:rPr>
              <w:t>MB2</w:t>
            </w:r>
          </w:p>
        </w:tc>
      </w:tr>
    </w:tbl>
    <w:p w14:paraId="021C1C6C" w14:textId="77777777" w:rsidR="00666DC0" w:rsidRDefault="00666DC0" w:rsidP="00666DC0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*MÉDIA DA BANCA = (N1 + N2) / 2</w:t>
      </w:r>
    </w:p>
    <w:p w14:paraId="0B7AFCE1" w14:textId="77777777" w:rsidR="00666DC0" w:rsidRDefault="00666DC0" w:rsidP="00666DC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2"/>
          <w:szCs w:val="22"/>
        </w:rPr>
      </w:pPr>
    </w:p>
    <w:p w14:paraId="0202F4EC" w14:textId="0009F6B2" w:rsidR="00666DC0" w:rsidRPr="001147A7" w:rsidRDefault="00666DC0" w:rsidP="00666DC0">
      <w:pPr>
        <w:pBdr>
          <w:top w:val="nil"/>
          <w:left w:val="nil"/>
          <w:bottom w:val="nil"/>
          <w:right w:val="nil"/>
          <w:between w:val="nil"/>
        </w:pBdr>
        <w:ind w:hanging="11"/>
        <w:jc w:val="both"/>
        <w:rPr>
          <w:rFonts w:ascii="Arial" w:eastAsia="Arial" w:hAnsi="Arial" w:cs="Arial"/>
          <w:sz w:val="20"/>
          <w:szCs w:val="20"/>
        </w:rPr>
      </w:pPr>
      <w:bookmarkStart w:id="0" w:name="_Hlk168040212"/>
      <w:r w:rsidRPr="001147A7">
        <w:rPr>
          <w:rFonts w:ascii="Arial" w:eastAsia="Arial" w:hAnsi="Arial" w:cs="Arial"/>
          <w:sz w:val="20"/>
          <w:szCs w:val="20"/>
        </w:rPr>
        <w:t>Tabela 2 - Médias finais calculadas a partir da</w:t>
      </w:r>
      <w:r>
        <w:rPr>
          <w:rFonts w:ascii="Arial" w:eastAsia="Arial" w:hAnsi="Arial" w:cs="Arial"/>
          <w:sz w:val="20"/>
          <w:szCs w:val="20"/>
        </w:rPr>
        <w:t>s</w:t>
      </w:r>
      <w:r w:rsidRPr="001147A7">
        <w:rPr>
          <w:rFonts w:ascii="Arial" w:eastAsia="Arial" w:hAnsi="Arial" w:cs="Arial"/>
          <w:sz w:val="20"/>
          <w:szCs w:val="20"/>
        </w:rPr>
        <w:t xml:space="preserve"> média</w:t>
      </w:r>
      <w:r>
        <w:rPr>
          <w:rFonts w:ascii="Arial" w:eastAsia="Arial" w:hAnsi="Arial" w:cs="Arial"/>
          <w:sz w:val="20"/>
          <w:szCs w:val="20"/>
        </w:rPr>
        <w:t>s</w:t>
      </w:r>
      <w:r w:rsidRPr="001147A7">
        <w:rPr>
          <w:rFonts w:ascii="Arial" w:eastAsia="Arial" w:hAnsi="Arial" w:cs="Arial"/>
          <w:sz w:val="20"/>
          <w:szCs w:val="20"/>
        </w:rPr>
        <w:t xml:space="preserve"> da banca e das notas de orientação/supervisão.</w:t>
      </w:r>
    </w:p>
    <w:tbl>
      <w:tblPr>
        <w:tblStyle w:val="a0"/>
        <w:tblW w:w="9075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1560"/>
        <w:gridCol w:w="1850"/>
      </w:tblGrid>
      <w:tr w:rsidR="00666DC0" w14:paraId="67D307F8" w14:textId="77777777" w:rsidTr="00666DC0">
        <w:trPr>
          <w:trHeight w:val="397"/>
        </w:trPr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vAlign w:val="center"/>
          </w:tcPr>
          <w:bookmarkEnd w:id="0"/>
          <w:p w14:paraId="35A31CCA" w14:textId="77777777" w:rsidR="00666DC0" w:rsidRDefault="00666DC0" w:rsidP="008D4D3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NOTAS FINAIS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vAlign w:val="center"/>
          </w:tcPr>
          <w:p w14:paraId="4D944136" w14:textId="280E2353" w:rsidR="00666DC0" w:rsidRDefault="00666DC0" w:rsidP="008D4D3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NOTA TCC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vAlign w:val="center"/>
          </w:tcPr>
          <w:p w14:paraId="4B9680AB" w14:textId="77777777" w:rsidR="00666DC0" w:rsidRDefault="00666DC0" w:rsidP="008D4D3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NOTA ESTÁGIO</w:t>
            </w:r>
          </w:p>
        </w:tc>
      </w:tr>
      <w:tr w:rsidR="00666DC0" w14:paraId="6761AC9C" w14:textId="77777777" w:rsidTr="00666DC0">
        <w:trPr>
          <w:trHeight w:val="397"/>
        </w:trPr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E5ABDB" w14:textId="77777777" w:rsidR="00666DC0" w:rsidRDefault="00666DC0" w:rsidP="008D4D3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MÉDIA DA BANCA (MB)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6FEC693" w14:textId="77777777" w:rsidR="00666DC0" w:rsidRDefault="00666DC0" w:rsidP="008D4D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MB1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14E353" w14:textId="77777777" w:rsidR="00666DC0" w:rsidRDefault="00666DC0" w:rsidP="008D4D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MB2</w:t>
            </w:r>
          </w:p>
        </w:tc>
      </w:tr>
      <w:tr w:rsidR="00666DC0" w14:paraId="3FA43BB3" w14:textId="77777777" w:rsidTr="00666DC0">
        <w:trPr>
          <w:trHeight w:val="382"/>
        </w:trPr>
        <w:tc>
          <w:tcPr>
            <w:tcW w:w="566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14:paraId="2927C520" w14:textId="77777777" w:rsidR="00666DC0" w:rsidRDefault="00666DC0" w:rsidP="008D4D3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NOTAS DE ORIENTAÇÃO/SUPERVISÃO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14:paraId="75C2180A" w14:textId="77777777" w:rsidR="00666DC0" w:rsidRDefault="00666DC0" w:rsidP="008D4D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NO</w:t>
            </w:r>
            <w:r w:rsidRPr="00CD0C7D">
              <w:rPr>
                <w:rFonts w:ascii="Arial" w:eastAsia="Arial" w:hAnsi="Arial" w:cs="Arial"/>
                <w:sz w:val="18"/>
                <w:szCs w:val="18"/>
                <w:highlight w:val="lightGray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213969" w14:textId="77777777" w:rsidR="00666DC0" w:rsidRDefault="00666DC0" w:rsidP="008D4D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NO</w:t>
            </w:r>
            <w:r w:rsidRPr="00CD0C7D">
              <w:rPr>
                <w:rFonts w:ascii="Arial" w:eastAsia="Arial" w:hAnsi="Arial" w:cs="Arial"/>
                <w:sz w:val="18"/>
                <w:szCs w:val="18"/>
                <w:highlight w:val="lightGray"/>
              </w:rPr>
              <w:t>2</w:t>
            </w:r>
          </w:p>
        </w:tc>
      </w:tr>
      <w:tr w:rsidR="00666DC0" w14:paraId="64F54B28" w14:textId="77777777" w:rsidTr="00666DC0">
        <w:trPr>
          <w:trHeight w:val="412"/>
        </w:trPr>
        <w:tc>
          <w:tcPr>
            <w:tcW w:w="566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93119B" w14:textId="77777777" w:rsidR="00666DC0" w:rsidRDefault="00666DC0" w:rsidP="008D4D3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17170A" w14:textId="77777777" w:rsidR="00666DC0" w:rsidRDefault="00666DC0" w:rsidP="008D4D35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DBA928" w14:textId="77777777" w:rsidR="00666DC0" w:rsidRDefault="00666DC0" w:rsidP="008D4D35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lightGray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NS</w:t>
            </w:r>
          </w:p>
        </w:tc>
      </w:tr>
      <w:tr w:rsidR="00666DC0" w14:paraId="4283BE5B" w14:textId="77777777" w:rsidTr="00666DC0">
        <w:trPr>
          <w:trHeight w:val="397"/>
        </w:trPr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511F77" w14:textId="0669D51D" w:rsidR="00666DC0" w:rsidRDefault="00666DC0" w:rsidP="008D4D3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MÉDIA FINAL DE TCC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(MF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) E DE ESTÁGIO (MF2)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30DB38" w14:textId="77777777" w:rsidR="00666DC0" w:rsidRDefault="00666DC0" w:rsidP="008D4D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M</w:t>
            </w:r>
            <w:r w:rsidRPr="00880230">
              <w:rPr>
                <w:rFonts w:ascii="Arial" w:eastAsia="Arial" w:hAnsi="Arial" w:cs="Arial"/>
                <w:sz w:val="18"/>
                <w:szCs w:val="18"/>
                <w:highlight w:val="lightGray"/>
              </w:rPr>
              <w:t>F1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D56B5A8" w14:textId="77777777" w:rsidR="00666DC0" w:rsidRDefault="00666DC0" w:rsidP="008D4D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0230">
              <w:rPr>
                <w:rFonts w:ascii="Arial" w:eastAsia="Arial" w:hAnsi="Arial" w:cs="Arial"/>
                <w:sz w:val="18"/>
                <w:szCs w:val="18"/>
                <w:highlight w:val="lightGray"/>
              </w:rPr>
              <w:t>MF2</w:t>
            </w:r>
          </w:p>
        </w:tc>
      </w:tr>
    </w:tbl>
    <w:p w14:paraId="532A781B" w14:textId="77777777" w:rsidR="00666DC0" w:rsidRDefault="00666DC0" w:rsidP="00666DC0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*MÉDIA FINAL (MF1) = (MB1 + NO1) / 2, no caso do TCC.</w:t>
      </w:r>
    </w:p>
    <w:p w14:paraId="1F4E95DA" w14:textId="77777777" w:rsidR="00666DC0" w:rsidRDefault="00666DC0" w:rsidP="00666D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6F97060B" w14:textId="24D79135" w:rsidR="00561780" w:rsidRDefault="00666DC0" w:rsidP="00666DC0">
      <w:pPr>
        <w:pBdr>
          <w:top w:val="nil"/>
          <w:left w:val="nil"/>
          <w:bottom w:val="nil"/>
          <w:right w:val="nil"/>
          <w:between w:val="nil"/>
        </w:pBdr>
        <w:spacing w:after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*MÉDIA FINAL (MF2) = (MB2 + NO2 + NS) / 3, no caso do estágio.</w:t>
      </w:r>
    </w:p>
    <w:p w14:paraId="0FCFCFC8" w14:textId="77777777" w:rsidR="00561780" w:rsidRDefault="0056178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3262E1D5" w14:textId="77777777" w:rsidR="00561780" w:rsidRDefault="0056178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8940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5821"/>
        <w:gridCol w:w="3119"/>
      </w:tblGrid>
      <w:tr w:rsidR="00561780" w14:paraId="6FA176FC" w14:textId="77777777" w:rsidTr="00554BC8"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01988" w14:textId="225C8CBD" w:rsidR="005617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Todos </w:t>
            </w:r>
            <w:r w:rsidR="00111E2C">
              <w:rPr>
                <w:rFonts w:ascii="Arial" w:eastAsia="Arial" w:hAnsi="Arial" w:cs="Arial"/>
                <w:sz w:val="20"/>
                <w:szCs w:val="20"/>
              </w:rPr>
              <w:t xml:space="preserve">os que abaixo assinam </w:t>
            </w:r>
            <w:r>
              <w:rPr>
                <w:rFonts w:ascii="Arial" w:eastAsia="Arial" w:hAnsi="Arial" w:cs="Arial"/>
                <w:sz w:val="20"/>
                <w:szCs w:val="20"/>
              </w:rPr>
              <w:t>estão cientes de que a aprovação do trabalho está condicionada a:</w:t>
            </w:r>
          </w:p>
          <w:p w14:paraId="09C03965" w14:textId="77777777" w:rsidR="00561780" w:rsidRDefault="00000000" w:rsidP="00111E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line="360" w:lineRule="auto"/>
              <w:ind w:left="78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satisfação dos requisitos solicitados pela Banca Examinadora e lavrados na documentação entregue;</w:t>
            </w:r>
          </w:p>
          <w:p w14:paraId="2E669A01" w14:textId="77777777" w:rsidR="00561780" w:rsidRDefault="00000000" w:rsidP="00111E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360" w:lineRule="auto"/>
              <w:ind w:left="78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entrega do documento final em conformidade com as normas exigidas.</w:t>
            </w:r>
          </w:p>
          <w:p w14:paraId="312EE8B0" w14:textId="47EF95A2" w:rsidR="005617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Banca Examinadora determina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um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prazo de ______ dias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para o cumprimento dos requisitos.</w:t>
            </w:r>
          </w:p>
        </w:tc>
      </w:tr>
      <w:tr w:rsidR="00561780" w14:paraId="21D5DF08" w14:textId="77777777" w:rsidTr="00554BC8"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E9397" w14:textId="77777777" w:rsidR="005617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completo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0CD03" w14:textId="77777777" w:rsidR="005617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Assinatura</w:t>
            </w:r>
          </w:p>
        </w:tc>
      </w:tr>
      <w:tr w:rsidR="00561780" w14:paraId="3752304F" w14:textId="77777777" w:rsidTr="00554BC8">
        <w:trPr>
          <w:trHeight w:val="283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A01D0" w14:textId="1BB933CE" w:rsidR="00561780" w:rsidRDefault="00000000" w:rsidP="00554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Nome completo (</w:t>
            </w:r>
            <w:r w:rsidR="00111E2C">
              <w:rPr>
                <w:rFonts w:ascii="Arial" w:eastAsia="Arial" w:hAnsi="Arial" w:cs="Arial"/>
                <w:sz w:val="20"/>
                <w:szCs w:val="20"/>
                <w:highlight w:val="lightGray"/>
              </w:rPr>
              <w:t>Discente</w:t>
            </w: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43C1D" w14:textId="77777777" w:rsidR="00561780" w:rsidRDefault="00561780" w:rsidP="00554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E02FD2D" w14:textId="77777777" w:rsidR="00561780" w:rsidRDefault="00561780" w:rsidP="00554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3B77C9D" w14:textId="77777777" w:rsidR="00561780" w:rsidRDefault="00561780" w:rsidP="00554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13487FF" w14:textId="77777777" w:rsidR="00561780" w:rsidRDefault="00561780" w:rsidP="00554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61780" w14:paraId="70159919" w14:textId="77777777" w:rsidTr="00554BC8">
        <w:trPr>
          <w:trHeight w:val="283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4050A" w14:textId="2B052B4C" w:rsidR="00561780" w:rsidRDefault="00000000" w:rsidP="00554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Nome completo (Orientador)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22F45" w14:textId="77777777" w:rsidR="00561780" w:rsidRDefault="00561780" w:rsidP="00554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2AC2D5B" w14:textId="77777777" w:rsidR="00561780" w:rsidRDefault="00561780" w:rsidP="00554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254B3E2" w14:textId="77777777" w:rsidR="00561780" w:rsidRDefault="00561780" w:rsidP="00554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685A4F2" w14:textId="77777777" w:rsidR="00561780" w:rsidRDefault="00561780" w:rsidP="00554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61780" w14:paraId="3C9918CC" w14:textId="77777777" w:rsidTr="00554BC8">
        <w:trPr>
          <w:trHeight w:val="283"/>
        </w:trPr>
        <w:tc>
          <w:tcPr>
            <w:tcW w:w="5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F5556" w14:textId="005AC4B3" w:rsidR="00561780" w:rsidRDefault="00000000" w:rsidP="00554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Nome completo (Membro 1 da banca)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98476" w14:textId="77777777" w:rsidR="00561780" w:rsidRDefault="00561780" w:rsidP="00554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A7B4988" w14:textId="77777777" w:rsidR="00561780" w:rsidRDefault="00561780" w:rsidP="00554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6C0B5C1" w14:textId="77777777" w:rsidR="00561780" w:rsidRDefault="00561780" w:rsidP="00554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A0994AA" w14:textId="77777777" w:rsidR="00561780" w:rsidRDefault="00561780" w:rsidP="00554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61780" w14:paraId="59BE8887" w14:textId="77777777" w:rsidTr="00554BC8">
        <w:trPr>
          <w:trHeight w:val="283"/>
        </w:trPr>
        <w:tc>
          <w:tcPr>
            <w:tcW w:w="5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9182F" w14:textId="77777777" w:rsidR="00561780" w:rsidRDefault="00000000" w:rsidP="00554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Nome completo (Membro 2 da banca)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1A740" w14:textId="77777777" w:rsidR="00561780" w:rsidRDefault="00561780" w:rsidP="00554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37A3CD4" w14:textId="77777777" w:rsidR="00561780" w:rsidRDefault="00561780" w:rsidP="00554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37C9783" w14:textId="77777777" w:rsidR="00561780" w:rsidRDefault="00561780" w:rsidP="00554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DCD583A" w14:textId="77777777" w:rsidR="00561780" w:rsidRDefault="00561780" w:rsidP="00554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D888C9D" w14:textId="77777777" w:rsidR="00561780" w:rsidRDefault="00561780">
      <w:pPr>
        <w:jc w:val="right"/>
        <w:rPr>
          <w:rFonts w:ascii="Arial" w:eastAsia="Arial" w:hAnsi="Arial" w:cs="Arial"/>
        </w:rPr>
      </w:pPr>
    </w:p>
    <w:p w14:paraId="7A87609D" w14:textId="77777777" w:rsidR="00561780" w:rsidRDefault="00561780">
      <w:pPr>
        <w:jc w:val="right"/>
        <w:rPr>
          <w:rFonts w:ascii="Arial" w:eastAsia="Arial" w:hAnsi="Arial" w:cs="Arial"/>
        </w:rPr>
      </w:pPr>
    </w:p>
    <w:p w14:paraId="3692515C" w14:textId="77777777" w:rsidR="00561780" w:rsidRDefault="00561780">
      <w:pPr>
        <w:jc w:val="right"/>
        <w:rPr>
          <w:rFonts w:ascii="Arial" w:eastAsia="Arial" w:hAnsi="Arial" w:cs="Arial"/>
        </w:rPr>
      </w:pPr>
    </w:p>
    <w:p w14:paraId="264806AC" w14:textId="77777777" w:rsidR="00561780" w:rsidRDefault="00561780">
      <w:pPr>
        <w:jc w:val="right"/>
        <w:rPr>
          <w:rFonts w:ascii="Arial" w:eastAsia="Arial" w:hAnsi="Arial" w:cs="Arial"/>
        </w:rPr>
      </w:pPr>
    </w:p>
    <w:p w14:paraId="3434BC91" w14:textId="77777777" w:rsidR="00561780" w:rsidRDefault="00561780">
      <w:pPr>
        <w:jc w:val="right"/>
        <w:rPr>
          <w:rFonts w:ascii="Arial" w:eastAsia="Arial" w:hAnsi="Arial" w:cs="Arial"/>
        </w:rPr>
      </w:pPr>
    </w:p>
    <w:p w14:paraId="6632D679" w14:textId="77777777" w:rsidR="00561780" w:rsidRDefault="00561780">
      <w:pPr>
        <w:jc w:val="right"/>
        <w:rPr>
          <w:rFonts w:ascii="Arial" w:eastAsia="Arial" w:hAnsi="Arial" w:cs="Arial"/>
        </w:rPr>
      </w:pPr>
    </w:p>
    <w:p w14:paraId="475ACAF4" w14:textId="77777777" w:rsidR="00561780" w:rsidRDefault="00561780">
      <w:pPr>
        <w:jc w:val="right"/>
        <w:rPr>
          <w:rFonts w:ascii="Arial" w:eastAsia="Arial" w:hAnsi="Arial" w:cs="Arial"/>
        </w:rPr>
      </w:pPr>
    </w:p>
    <w:p w14:paraId="0128DB2B" w14:textId="77777777" w:rsidR="00561780" w:rsidRDefault="00561780">
      <w:pPr>
        <w:jc w:val="right"/>
        <w:rPr>
          <w:rFonts w:ascii="Arial" w:eastAsia="Arial" w:hAnsi="Arial" w:cs="Arial"/>
        </w:rPr>
      </w:pPr>
    </w:p>
    <w:p w14:paraId="176CC303" w14:textId="77777777" w:rsidR="00561780" w:rsidRDefault="00000000">
      <w:pPr>
        <w:jc w:val="right"/>
      </w:pPr>
      <w:r>
        <w:rPr>
          <w:rFonts w:ascii="Arial" w:eastAsia="Arial" w:hAnsi="Arial" w:cs="Arial"/>
        </w:rPr>
        <w:t xml:space="preserve">Londrina </w:t>
      </w:r>
      <w:r>
        <w:rPr>
          <w:rFonts w:ascii="Arial" w:eastAsia="Arial" w:hAnsi="Arial" w:cs="Arial"/>
          <w:highlight w:val="lightGray"/>
        </w:rPr>
        <w:t>dia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highlight w:val="lightGray"/>
        </w:rPr>
        <w:t>mês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highlight w:val="lightGray"/>
        </w:rPr>
        <w:t>ano</w:t>
      </w:r>
      <w:r>
        <w:rPr>
          <w:rFonts w:ascii="Arial" w:eastAsia="Arial" w:hAnsi="Arial" w:cs="Arial"/>
        </w:rPr>
        <w:t>.</w:t>
      </w:r>
    </w:p>
    <w:p w14:paraId="4281FB05" w14:textId="77777777" w:rsidR="00561780" w:rsidRDefault="005617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B0F0"/>
        </w:rPr>
      </w:pPr>
    </w:p>
    <w:sectPr w:rsidR="00561780">
      <w:pgSz w:w="11906" w:h="16838"/>
      <w:pgMar w:top="1411" w:right="1411" w:bottom="1411" w:left="1411" w:header="0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D3CA0" w14:textId="77777777" w:rsidR="00FD019F" w:rsidRDefault="00FD019F" w:rsidP="00554BC8">
      <w:r>
        <w:separator/>
      </w:r>
    </w:p>
  </w:endnote>
  <w:endnote w:type="continuationSeparator" w:id="0">
    <w:p w14:paraId="6E3F911A" w14:textId="77777777" w:rsidR="00FD019F" w:rsidRDefault="00FD019F" w:rsidP="0055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07E95" w14:textId="77777777" w:rsidR="00FD019F" w:rsidRDefault="00FD019F" w:rsidP="00554BC8">
      <w:r>
        <w:separator/>
      </w:r>
    </w:p>
  </w:footnote>
  <w:footnote w:type="continuationSeparator" w:id="0">
    <w:p w14:paraId="37202D20" w14:textId="77777777" w:rsidR="00FD019F" w:rsidRDefault="00FD019F" w:rsidP="00554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D075C"/>
    <w:multiLevelType w:val="multilevel"/>
    <w:tmpl w:val="FD3C84F6"/>
    <w:lvl w:ilvl="0">
      <w:start w:val="1"/>
      <w:numFmt w:val="decimal"/>
      <w:pStyle w:val="Ttulo1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4051317"/>
    <w:multiLevelType w:val="multilevel"/>
    <w:tmpl w:val="6BE6D04C"/>
    <w:lvl w:ilvl="0">
      <w:start w:val="1"/>
      <w:numFmt w:val="lowerRoman"/>
      <w:lvlText w:val="(%1)"/>
      <w:lvlJc w:val="left"/>
      <w:pPr>
        <w:ind w:left="780" w:hanging="72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 w16cid:durableId="250939456">
    <w:abstractNumId w:val="0"/>
  </w:num>
  <w:num w:numId="2" w16cid:durableId="676495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780"/>
    <w:rsid w:val="00111E2C"/>
    <w:rsid w:val="0011453D"/>
    <w:rsid w:val="003C1130"/>
    <w:rsid w:val="00554BC8"/>
    <w:rsid w:val="00561780"/>
    <w:rsid w:val="006660BA"/>
    <w:rsid w:val="00666DC0"/>
    <w:rsid w:val="00673AA6"/>
    <w:rsid w:val="00946410"/>
    <w:rsid w:val="009B0F00"/>
    <w:rsid w:val="00F118DD"/>
    <w:rsid w:val="00F84A19"/>
    <w:rsid w:val="00FD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75806"/>
  <w15:docId w15:val="{192B1275-A986-43F5-BD29-69014C66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A00"/>
    <w:rPr>
      <w:color w:val="000000"/>
    </w:rPr>
  </w:style>
  <w:style w:type="paragraph" w:styleId="Ttulo1">
    <w:name w:val="heading 1"/>
    <w:basedOn w:val="Normal"/>
    <w:next w:val="Normal"/>
    <w:link w:val="Ttulo1Char"/>
    <w:uiPriority w:val="9"/>
    <w:qFormat/>
    <w:rsid w:val="00EB1F6D"/>
    <w:pPr>
      <w:keepNext/>
      <w:numPr>
        <w:numId w:val="1"/>
      </w:numPr>
      <w:suppressAutoHyphens/>
      <w:jc w:val="center"/>
      <w:outlineLvl w:val="0"/>
    </w:pPr>
    <w:rPr>
      <w:rFonts w:ascii="Arial" w:eastAsia="Calibri" w:hAnsi="Arial" w:cs="Arial"/>
      <w:i/>
      <w:color w:val="00000A"/>
      <w:sz w:val="20"/>
      <w:szCs w:val="20"/>
      <w:lang w:eastAsia="zh-C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LinkdaInternet">
    <w:name w:val="Link da Internet"/>
    <w:basedOn w:val="Fontepargpadro"/>
    <w:uiPriority w:val="99"/>
    <w:unhideWhenUsed/>
    <w:rsid w:val="002D08C7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702BB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B702BB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24B7D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E0601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E06015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06015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Arial" w:hAnsi="Arial"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FC7E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702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702B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24B7D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E06015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E06015"/>
    <w:rPr>
      <w:b/>
      <w:bCs/>
    </w:rPr>
  </w:style>
  <w:style w:type="paragraph" w:styleId="Reviso">
    <w:name w:val="Revision"/>
    <w:uiPriority w:val="99"/>
    <w:semiHidden/>
    <w:qFormat/>
    <w:rsid w:val="007D194A"/>
    <w:rPr>
      <w:color w:val="000000"/>
    </w:rPr>
  </w:style>
  <w:style w:type="table" w:styleId="Tabelacomgrade">
    <w:name w:val="Table Grid"/>
    <w:basedOn w:val="Tabelanormal"/>
    <w:uiPriority w:val="39"/>
    <w:rsid w:val="00D85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rsid w:val="007206BF"/>
    <w:rPr>
      <w:rFonts w:ascii="Liberation Sans" w:eastAsia="Microsoft YaHei" w:hAnsi="Liberation Sans" w:cs="Mangal"/>
      <w:color w:val="000000"/>
      <w:sz w:val="28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30363"/>
    <w:rPr>
      <w:color w:val="808080"/>
    </w:rPr>
  </w:style>
  <w:style w:type="character" w:customStyle="1" w:styleId="Ttulo1Char">
    <w:name w:val="Título 1 Char"/>
    <w:basedOn w:val="Fontepargpadro"/>
    <w:link w:val="Ttulo1"/>
    <w:rsid w:val="00EB1F6D"/>
    <w:rPr>
      <w:rFonts w:ascii="Arial" w:eastAsia="Calibri" w:hAnsi="Arial" w:cs="Arial"/>
      <w:i/>
      <w:color w:val="00000A"/>
      <w:szCs w:val="20"/>
      <w:lang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FESvbvGBUGx+PpuQwHjisR70ow==">CgMxLjA4AHIhMXVpM1EzbndnaWo3bDQ1TU1hcTFtVWc5bkVwZWNHeUdo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414</Words>
  <Characters>1987</Characters>
  <Application>Microsoft Office Word</Application>
  <DocSecurity>0</DocSecurity>
  <Lines>92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Irede Dalmolin</dc:creator>
  <cp:lastModifiedBy>Lucas Bonfim Rocha</cp:lastModifiedBy>
  <cp:revision>5</cp:revision>
  <dcterms:created xsi:type="dcterms:W3CDTF">2020-02-20T18:26:00Z</dcterms:created>
  <dcterms:modified xsi:type="dcterms:W3CDTF">2024-05-31T12:32:00Z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7e0218fe116dd28f0d6027bb8c3285b5c92625ecf74a48040482ba46b046662b</vt:lpwstr>
  </property>
</Properties>
</file>